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2DA" w:rsidRPr="00DE72DA" w:rsidRDefault="00DE72DA" w:rsidP="00DE72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b/>
          <w:bCs/>
          <w:color w:val="CC0000"/>
          <w:sz w:val="48"/>
          <w:szCs w:val="48"/>
          <w:lang w:eastAsia="pl-PL"/>
        </w:rPr>
        <w:t>REGULAMIN SZKOLNY</w:t>
      </w:r>
    </w:p>
    <w:p w:rsidR="00DE72DA" w:rsidRPr="00DE72DA" w:rsidRDefault="00DE72DA" w:rsidP="00DE72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b/>
          <w:bCs/>
          <w:color w:val="000080"/>
          <w:sz w:val="40"/>
          <w:szCs w:val="40"/>
          <w:lang w:eastAsia="pl-PL"/>
        </w:rPr>
        <w:t>I. Zasady ogólne</w:t>
      </w:r>
    </w:p>
    <w:p w:rsidR="00DE72DA" w:rsidRPr="00DE72DA" w:rsidRDefault="00DE72DA" w:rsidP="00DE72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b/>
          <w:bCs/>
          <w:color w:val="000080"/>
          <w:sz w:val="40"/>
          <w:szCs w:val="40"/>
          <w:lang w:eastAsia="pl-PL"/>
        </w:rPr>
        <w:t>    </w:t>
      </w:r>
      <w:r w:rsidRPr="00DE72DA">
        <w:rPr>
          <w:rFonts w:ascii="Times New Roman" w:eastAsia="Times New Roman" w:hAnsi="Times New Roman" w:cs="Times New Roman"/>
          <w:b/>
          <w:bCs/>
          <w:color w:val="000080"/>
          <w:sz w:val="32"/>
          <w:szCs w:val="32"/>
          <w:lang w:eastAsia="pl-PL"/>
        </w:rPr>
        <w:t>Uczeń zobowiązany jest do:</w:t>
      </w:r>
    </w:p>
    <w:p w:rsidR="00DE72DA" w:rsidRPr="00F83958" w:rsidRDefault="00DE72DA" w:rsidP="00DE72DA">
      <w:pPr>
        <w:numPr>
          <w:ilvl w:val="0"/>
          <w:numId w:val="1"/>
        </w:numPr>
        <w:spacing w:before="100" w:beforeAutospacing="1" w:after="100" w:afterAutospacing="1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wchodz</w:t>
      </w:r>
      <w:r w:rsidR="00F83958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 xml:space="preserve">enia do budynku szkolnego głównym </w:t>
      </w:r>
      <w:r w:rsidR="008E7EAF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 xml:space="preserve">wejściem, nie wolno </w:t>
      </w:r>
      <w:proofErr w:type="spellStart"/>
      <w:r w:rsidR="008E7EAF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otwierć</w:t>
      </w:r>
      <w:proofErr w:type="spellEnd"/>
      <w:r w:rsidR="008E7EAF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 xml:space="preserve"> bocznych drzwi</w:t>
      </w:r>
    </w:p>
    <w:p w:rsidR="00F83958" w:rsidRPr="00DE72DA" w:rsidRDefault="00F83958" w:rsidP="00DE72DA">
      <w:pPr>
        <w:numPr>
          <w:ilvl w:val="0"/>
          <w:numId w:val="1"/>
        </w:numPr>
        <w:spacing w:before="100" w:beforeAutospacing="1" w:after="100" w:afterAutospacing="1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w godzinach wolnych od lekcji tzw. okienkach uczniowie mogą korzystać i przebywać w Sali nr 5, gdzie mogą oglądać filmy i programy edukacyjne lub grać w gry planszowe</w:t>
      </w:r>
      <w:r w:rsidR="008E7EAF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,</w:t>
      </w:r>
      <w:bookmarkStart w:id="0" w:name="_GoBack"/>
      <w:bookmarkEnd w:id="0"/>
    </w:p>
    <w:p w:rsidR="00DE72DA" w:rsidRPr="00DE72DA" w:rsidRDefault="00DE72DA" w:rsidP="00DE72DA">
      <w:pPr>
        <w:numPr>
          <w:ilvl w:val="0"/>
          <w:numId w:val="1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punktualnego przychodzenia na lekcje,</w:t>
      </w:r>
    </w:p>
    <w:p w:rsidR="00DE72DA" w:rsidRPr="00DE72DA" w:rsidRDefault="00DE72DA" w:rsidP="00DE72DA">
      <w:pPr>
        <w:numPr>
          <w:ilvl w:val="0"/>
          <w:numId w:val="1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poszanowania mienia szkolnego i cudzej własności (w przypadku dokonania celowej</w:t>
      </w:r>
    </w:p>
    <w:p w:rsidR="00DE72DA" w:rsidRPr="00DE72DA" w:rsidRDefault="00DE72DA" w:rsidP="00DE72DA">
      <w:pPr>
        <w:spacing w:after="0" w:line="360" w:lineRule="atLeast"/>
        <w:ind w:left="360" w:firstLine="34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szkody rodzice ponoszą koszty napraw i remontów),</w:t>
      </w:r>
    </w:p>
    <w:p w:rsidR="00DE72DA" w:rsidRPr="00DE72DA" w:rsidRDefault="00DE72DA" w:rsidP="00DE72DA">
      <w:pPr>
        <w:numPr>
          <w:ilvl w:val="0"/>
          <w:numId w:val="2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zachowania czystości w miejscu przebywania,</w:t>
      </w:r>
    </w:p>
    <w:p w:rsidR="00DE72DA" w:rsidRPr="00DE72DA" w:rsidRDefault="00DE72DA" w:rsidP="00DE72DA">
      <w:pPr>
        <w:numPr>
          <w:ilvl w:val="0"/>
          <w:numId w:val="2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kulturalnego zachowania w kontaktach z dorosłymi i kolegami (okazuje szacunek, stosuje</w:t>
      </w:r>
    </w:p>
    <w:p w:rsidR="00DE72DA" w:rsidRPr="00DE72DA" w:rsidRDefault="00DE72DA" w:rsidP="00DE72DA">
      <w:pPr>
        <w:spacing w:after="0" w:line="360" w:lineRule="atLeast"/>
        <w:ind w:left="360" w:firstLine="34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formy grzecznościowe)</w:t>
      </w:r>
    </w:p>
    <w:p w:rsidR="00DE72DA" w:rsidRPr="00DE72DA" w:rsidRDefault="00DE72DA" w:rsidP="00DE72DA">
      <w:pPr>
        <w:numPr>
          <w:ilvl w:val="0"/>
          <w:numId w:val="3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zgłaszania problemów dyrektorowi, nauczycielom w relacji między uczniami</w:t>
      </w:r>
    </w:p>
    <w:p w:rsidR="00DE72DA" w:rsidRPr="00DE72DA" w:rsidRDefault="00DE72DA" w:rsidP="00F83958">
      <w:pPr>
        <w:spacing w:after="0" w:line="360" w:lineRule="atLeast"/>
        <w:ind w:left="360" w:firstLine="34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(zakaz samowolnego wymierzania kary),</w:t>
      </w:r>
    </w:p>
    <w:p w:rsidR="00DE72DA" w:rsidRPr="00DE72DA" w:rsidRDefault="00DE72DA" w:rsidP="00DE72DA">
      <w:pPr>
        <w:numPr>
          <w:ilvl w:val="0"/>
          <w:numId w:val="4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noszenia stroju dostosowanego do potrzeb i wymagań szkoły (ubiera się schludnie),</w:t>
      </w:r>
    </w:p>
    <w:p w:rsidR="00DE72DA" w:rsidRPr="003B0CF8" w:rsidRDefault="00DE72DA" w:rsidP="00DE72DA">
      <w:pPr>
        <w:numPr>
          <w:ilvl w:val="0"/>
          <w:numId w:val="4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w czasie uroczystości szkolnych i ważnych wydarzeń obowiązuje strój galowy,</w:t>
      </w:r>
    </w:p>
    <w:p w:rsidR="003B0CF8" w:rsidRPr="003B0CF8" w:rsidRDefault="003B0CF8" w:rsidP="00DE72DA">
      <w:pPr>
        <w:numPr>
          <w:ilvl w:val="0"/>
          <w:numId w:val="4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uczestniczenia w uroczystościach szkolnych, spotkaniach</w:t>
      </w:r>
    </w:p>
    <w:p w:rsidR="003B0CF8" w:rsidRPr="00DE72DA" w:rsidRDefault="003B0CF8" w:rsidP="00DE72DA">
      <w:pPr>
        <w:numPr>
          <w:ilvl w:val="0"/>
          <w:numId w:val="4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osobistego odbierania świadectw szkolnych w dniu zakończenia roku szkolnego</w:t>
      </w:r>
    </w:p>
    <w:p w:rsidR="00DE72DA" w:rsidRPr="00DE72DA" w:rsidRDefault="00DE72DA" w:rsidP="00DE72DA">
      <w:pPr>
        <w:numPr>
          <w:ilvl w:val="0"/>
          <w:numId w:val="4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dbanie o zieleń w klasach i na trenie przyszkolnym,</w:t>
      </w:r>
    </w:p>
    <w:p w:rsidR="00DE72DA" w:rsidRPr="00DE72DA" w:rsidRDefault="00DE72DA" w:rsidP="00DE72DA">
      <w:pPr>
        <w:numPr>
          <w:ilvl w:val="0"/>
          <w:numId w:val="4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kulturalnego zachowania się w toaletach,</w:t>
      </w:r>
    </w:p>
    <w:p w:rsidR="00DE72DA" w:rsidRPr="00DE72DA" w:rsidRDefault="00DE72DA" w:rsidP="00DE72DA">
      <w:pPr>
        <w:numPr>
          <w:ilvl w:val="0"/>
          <w:numId w:val="4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wrzucania śmieci do koszy.</w:t>
      </w:r>
    </w:p>
    <w:p w:rsidR="00DE72DA" w:rsidRPr="00DE72DA" w:rsidRDefault="00DE72DA" w:rsidP="00DE72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b/>
          <w:bCs/>
          <w:color w:val="000080"/>
          <w:sz w:val="32"/>
          <w:szCs w:val="32"/>
          <w:lang w:eastAsia="pl-PL"/>
        </w:rPr>
        <w:t>    Zabrania się:</w:t>
      </w:r>
    </w:p>
    <w:p w:rsidR="00DE72DA" w:rsidRPr="00DE72DA" w:rsidRDefault="00DE72DA" w:rsidP="00DE72DA">
      <w:pPr>
        <w:numPr>
          <w:ilvl w:val="0"/>
          <w:numId w:val="5"/>
        </w:numPr>
        <w:spacing w:after="0"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przynoszenia artykułów pirotechnicznych, przedmiotów niebezpiecznych,</w:t>
      </w:r>
    </w:p>
    <w:p w:rsidR="00DE72DA" w:rsidRPr="00DE72DA" w:rsidRDefault="00DE72DA" w:rsidP="00DE72DA">
      <w:pPr>
        <w:numPr>
          <w:ilvl w:val="0"/>
          <w:numId w:val="5"/>
        </w:numPr>
        <w:spacing w:after="0"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przynoszenia rzeczy cennych - chyba, że na własną odpowiedzialność (np. telefony komórkowe, sprzęt elektrotechniczny), szkoła nie ponosi odpowiedzialności za zniszczone lub zgubione cenne przedmioty),</w:t>
      </w:r>
    </w:p>
    <w:p w:rsidR="00DE72DA" w:rsidRPr="00DE72DA" w:rsidRDefault="00DE72DA" w:rsidP="00DE72DA">
      <w:pPr>
        <w:numPr>
          <w:ilvl w:val="0"/>
          <w:numId w:val="5"/>
        </w:numPr>
        <w:spacing w:after="0"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lastRenderedPageBreak/>
        <w:t>pozostawiania pieniędzy w kurtkach,</w:t>
      </w:r>
    </w:p>
    <w:p w:rsidR="00DE72DA" w:rsidRPr="00DE72DA" w:rsidRDefault="00DE72DA" w:rsidP="00DE72DA">
      <w:pPr>
        <w:numPr>
          <w:ilvl w:val="0"/>
          <w:numId w:val="5"/>
        </w:numPr>
        <w:spacing w:after="0"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działań szkodzących zdrowiu i życiu, np. palenia tytoniu itp.</w:t>
      </w:r>
    </w:p>
    <w:p w:rsidR="00DE72DA" w:rsidRPr="00DE72DA" w:rsidRDefault="00DE72DA" w:rsidP="00DE72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b/>
          <w:bCs/>
          <w:color w:val="000080"/>
          <w:sz w:val="40"/>
          <w:szCs w:val="40"/>
          <w:lang w:eastAsia="pl-PL"/>
        </w:rPr>
        <w:t>II. Zachowanie na lekcji</w:t>
      </w:r>
    </w:p>
    <w:p w:rsidR="00DE72DA" w:rsidRPr="00DE72DA" w:rsidRDefault="00F83958" w:rsidP="00F83958">
      <w:pPr>
        <w:spacing w:after="0" w:line="320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- l</w:t>
      </w:r>
      <w:r w:rsidR="00DE72DA"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ekcje rozpoczyna i kończy nauczyciel.</w:t>
      </w:r>
    </w:p>
    <w:p w:rsidR="00F83958" w:rsidRDefault="00F83958" w:rsidP="00F83958">
      <w:pPr>
        <w:spacing w:after="0" w:line="320" w:lineRule="atLeast"/>
        <w:ind w:left="720"/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- nie wolno jeść i pić w czasie lekcji</w:t>
      </w:r>
    </w:p>
    <w:p w:rsidR="00DE72DA" w:rsidRPr="00DE72DA" w:rsidRDefault="00F83958" w:rsidP="00F83958">
      <w:pPr>
        <w:spacing w:after="0" w:line="320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- r</w:t>
      </w:r>
      <w:r w:rsidR="00DE72DA"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ozmawiamy ze sobą spokojnie, panujemy nad emocjami.</w:t>
      </w:r>
    </w:p>
    <w:p w:rsidR="00DE72DA" w:rsidRDefault="00F83958" w:rsidP="00F83958">
      <w:pPr>
        <w:spacing w:after="0" w:line="320" w:lineRule="atLeast"/>
        <w:ind w:left="720"/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 xml:space="preserve">- </w:t>
      </w:r>
      <w:r w:rsidR="00DE72DA"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 xml:space="preserve"> klasie obowiązuje stałe miejsce, którego uczeń nie zmienia samowolnie, dba o nie.</w:t>
      </w:r>
    </w:p>
    <w:p w:rsidR="00F83958" w:rsidRDefault="00F83958" w:rsidP="00F83958">
      <w:pPr>
        <w:spacing w:after="0" w:line="320" w:lineRule="atLeast"/>
        <w:ind w:left="720"/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- nie wolno rozmawiać na inne tematy</w:t>
      </w:r>
    </w:p>
    <w:p w:rsidR="00F83958" w:rsidRDefault="00F83958" w:rsidP="00F83958">
      <w:pPr>
        <w:spacing w:after="0" w:line="320" w:lineRule="atLeast"/>
        <w:ind w:left="720"/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- nie wolno korzystać z telefonów komórkowych</w:t>
      </w:r>
    </w:p>
    <w:p w:rsidR="00F83958" w:rsidRPr="00DE72DA" w:rsidRDefault="00F83958" w:rsidP="00F83958">
      <w:pPr>
        <w:spacing w:after="0" w:line="320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- uczniowie piszą w zeszytach, nie na komputerach</w:t>
      </w:r>
    </w:p>
    <w:p w:rsidR="00DE72DA" w:rsidRPr="00DE72DA" w:rsidRDefault="00DE72DA" w:rsidP="00DE72DA">
      <w:pPr>
        <w:spacing w:before="100" w:beforeAutospacing="1" w:after="100" w:afterAutospacing="1" w:line="32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32"/>
          <w:szCs w:val="32"/>
          <w:lang w:eastAsia="pl-PL"/>
        </w:rPr>
        <w:t>     Uczeń:</w:t>
      </w:r>
    </w:p>
    <w:p w:rsidR="00DE72DA" w:rsidRPr="00DE72DA" w:rsidRDefault="00DE72DA" w:rsidP="00DE72DA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                 * jest przygotowany do lekcji, posiada niezbędne pomoce,</w:t>
      </w:r>
    </w:p>
    <w:p w:rsidR="00DE72DA" w:rsidRPr="00DE72DA" w:rsidRDefault="00DE72DA" w:rsidP="00DE72DA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              * wykonuje polecenia nauczyciela,</w:t>
      </w:r>
    </w:p>
    <w:p w:rsidR="00DE72DA" w:rsidRPr="00DE72DA" w:rsidRDefault="00DE72DA" w:rsidP="00DE72DA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              * nie przeszkadza kolegom i nauczycielowi w czasie pracy na lekcji,</w:t>
      </w:r>
    </w:p>
    <w:p w:rsidR="00DE72DA" w:rsidRPr="00DE72DA" w:rsidRDefault="00DE72DA" w:rsidP="00DE72DA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              * chęć wypowiedzi zgłasza przez podniesienie ręki,</w:t>
      </w:r>
    </w:p>
    <w:p w:rsidR="00DE72DA" w:rsidRPr="00DE72DA" w:rsidRDefault="00DE72DA" w:rsidP="00DE72DA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              * gdy ktoś mówi, słucha i nie przeszkadza,</w:t>
      </w:r>
    </w:p>
    <w:p w:rsidR="00DE72DA" w:rsidRPr="00DE72DA" w:rsidRDefault="00DE72DA" w:rsidP="00DE72DA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              * wywiązuje się z powierzonych obowiązków,</w:t>
      </w:r>
    </w:p>
    <w:p w:rsidR="00DE72DA" w:rsidRPr="00DE72DA" w:rsidRDefault="00DE72DA" w:rsidP="00DE72DA">
      <w:pPr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     * jest zdyscyplinowany,</w:t>
      </w:r>
    </w:p>
    <w:p w:rsidR="00DE72DA" w:rsidRPr="00DE72DA" w:rsidRDefault="00DE72DA" w:rsidP="00DE72DA">
      <w:pPr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     * nie huśta się na krzesłach,</w:t>
      </w:r>
      <w:r w:rsidR="00F83958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 xml:space="preserve"> po skończonych zajęciach zakłada krzesło na statyw pod stolikiem</w:t>
      </w:r>
    </w:p>
    <w:p w:rsidR="00DE72DA" w:rsidRPr="00DE72DA" w:rsidRDefault="00DE72DA" w:rsidP="00DE72DA">
      <w:pPr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     * nie odwraca się,</w:t>
      </w:r>
    </w:p>
    <w:p w:rsidR="00DE72DA" w:rsidRPr="00DE72DA" w:rsidRDefault="00DE72DA" w:rsidP="00DE72DA">
      <w:pPr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     * nie chodzi samowolnie po klasie,</w:t>
      </w:r>
    </w:p>
    <w:p w:rsidR="00DE72DA" w:rsidRPr="00DE72DA" w:rsidRDefault="00DE72DA" w:rsidP="00DE72DA">
      <w:pPr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     * nie korzysta z telefonu komórkowego,</w:t>
      </w:r>
    </w:p>
    <w:p w:rsidR="00DE72DA" w:rsidRPr="00DE72DA" w:rsidRDefault="00DE72DA" w:rsidP="00DE72DA">
      <w:pPr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     * nie przebywa w klasie na przerwach,</w:t>
      </w:r>
    </w:p>
    <w:p w:rsidR="00DE72DA" w:rsidRPr="00DE72DA" w:rsidRDefault="00DE72DA" w:rsidP="00DE72DA">
      <w:pPr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     * nie przebywa w klasie w okryciu wierzchnim.</w:t>
      </w:r>
    </w:p>
    <w:p w:rsidR="00DE72DA" w:rsidRPr="00DE72DA" w:rsidRDefault="00DE72DA" w:rsidP="00DE72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b/>
          <w:bCs/>
          <w:color w:val="000080"/>
          <w:sz w:val="40"/>
          <w:szCs w:val="40"/>
          <w:lang w:eastAsia="pl-PL"/>
        </w:rPr>
        <w:t>III. Zachowanie podczas przerw</w:t>
      </w:r>
    </w:p>
    <w:p w:rsidR="00DE72DA" w:rsidRPr="00DE72DA" w:rsidRDefault="00DE72DA" w:rsidP="00DE72DA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b/>
          <w:bCs/>
          <w:color w:val="000080"/>
          <w:sz w:val="32"/>
          <w:szCs w:val="32"/>
          <w:lang w:eastAsia="pl-PL"/>
        </w:rPr>
        <w:t>Uczeń ma obowiązek:</w:t>
      </w:r>
    </w:p>
    <w:p w:rsidR="00DE72DA" w:rsidRPr="00DE72DA" w:rsidRDefault="00DE72DA" w:rsidP="00DE72DA">
      <w:pPr>
        <w:numPr>
          <w:ilvl w:val="0"/>
          <w:numId w:val="7"/>
        </w:numPr>
        <w:spacing w:after="0"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wychodzenia z klasy na korytarz podczas małych przerw,</w:t>
      </w:r>
    </w:p>
    <w:p w:rsidR="00DE72DA" w:rsidRPr="00DE72DA" w:rsidRDefault="00DE72DA" w:rsidP="00DE72DA">
      <w:pPr>
        <w:numPr>
          <w:ilvl w:val="0"/>
          <w:numId w:val="7"/>
        </w:numPr>
        <w:spacing w:after="0"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wykonywania poleceń nauczycieli dyżurnych,</w:t>
      </w:r>
    </w:p>
    <w:p w:rsidR="00DE72DA" w:rsidRPr="00DE72DA" w:rsidRDefault="00DE72DA" w:rsidP="00DE72DA">
      <w:pPr>
        <w:numPr>
          <w:ilvl w:val="0"/>
          <w:numId w:val="7"/>
        </w:numPr>
        <w:spacing w:after="0"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zgłaszania niepokojących wydarzeń nauczycielowi dyżurnemu,</w:t>
      </w:r>
    </w:p>
    <w:p w:rsidR="00DE72DA" w:rsidRPr="00DE72DA" w:rsidRDefault="00DE72DA" w:rsidP="00DE72DA">
      <w:pPr>
        <w:numPr>
          <w:ilvl w:val="0"/>
          <w:numId w:val="7"/>
        </w:numPr>
        <w:spacing w:after="0"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zachowywać się kulturalnie:</w:t>
      </w:r>
    </w:p>
    <w:p w:rsidR="00DE72DA" w:rsidRPr="00DE72DA" w:rsidRDefault="00DE72DA" w:rsidP="00DE72DA">
      <w:pPr>
        <w:spacing w:after="0" w:line="32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                          a) nie uczestniczy w bójkach,</w:t>
      </w:r>
    </w:p>
    <w:p w:rsidR="00DE72DA" w:rsidRPr="00DE72DA" w:rsidRDefault="00DE72DA" w:rsidP="00DE72DA">
      <w:pPr>
        <w:spacing w:after="0" w:line="32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                          b) nie hałasuje, nie krzyczy,</w:t>
      </w:r>
    </w:p>
    <w:p w:rsidR="00DE72DA" w:rsidRPr="00DE72DA" w:rsidRDefault="00DE72DA" w:rsidP="00DE72DA">
      <w:pPr>
        <w:spacing w:after="0" w:line="32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lastRenderedPageBreak/>
        <w:t>                          c) bawi się zgodnie, nie kłóci się, nie stwarza zagrożenia dla innych,</w:t>
      </w:r>
    </w:p>
    <w:p w:rsidR="00DE72DA" w:rsidRPr="00DE72DA" w:rsidRDefault="00DE72DA" w:rsidP="00DE72DA">
      <w:pPr>
        <w:spacing w:after="0" w:line="32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                          d) jest miły, koleżeński, nie przezywa, nie wyśmiewa,</w:t>
      </w:r>
    </w:p>
    <w:p w:rsidR="00DE72DA" w:rsidRPr="00DE72DA" w:rsidRDefault="00DE72DA" w:rsidP="00DE72DA">
      <w:pPr>
        <w:spacing w:after="0" w:line="320" w:lineRule="atLeast"/>
        <w:ind w:left="891" w:hanging="531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Wingdings" w:eastAsia="Times New Roman" w:hAnsi="Wingdings" w:cs="Times New Roman"/>
          <w:color w:val="000080"/>
          <w:sz w:val="27"/>
          <w:szCs w:val="27"/>
          <w:lang w:eastAsia="pl-PL"/>
        </w:rPr>
        <w:t></w:t>
      </w: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 pomagać sobie w trudnych sytuacjach.</w:t>
      </w:r>
    </w:p>
    <w:p w:rsidR="00DE72DA" w:rsidRPr="00DE72DA" w:rsidRDefault="00DE72DA" w:rsidP="00DE72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b/>
          <w:bCs/>
          <w:color w:val="000080"/>
          <w:sz w:val="32"/>
          <w:szCs w:val="32"/>
          <w:lang w:eastAsia="pl-PL"/>
        </w:rPr>
        <w:t>    Zabrania się:</w:t>
      </w:r>
    </w:p>
    <w:p w:rsidR="00DE72DA" w:rsidRPr="00DE72DA" w:rsidRDefault="00DE72DA" w:rsidP="00DE72DA">
      <w:pPr>
        <w:spacing w:after="0" w:line="360" w:lineRule="atLeast"/>
        <w:ind w:left="891" w:hanging="520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>
        <w:rPr>
          <w:rFonts w:eastAsia="Times New Roman" w:cs="Times New Roman"/>
          <w:color w:val="000080"/>
          <w:sz w:val="27"/>
          <w:szCs w:val="27"/>
          <w:lang w:eastAsia="pl-PL"/>
        </w:rPr>
        <w:t>-</w:t>
      </w: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  samowolnego opuszczania terenu szkoły w czasie zajęć dydaktycznych, przerw,</w:t>
      </w:r>
    </w:p>
    <w:p w:rsidR="00DE72DA" w:rsidRPr="00DE72DA" w:rsidRDefault="00DE72DA" w:rsidP="00DE72DA">
      <w:pPr>
        <w:spacing w:after="0" w:line="360" w:lineRule="atLeast"/>
        <w:ind w:left="891" w:hanging="520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>
        <w:rPr>
          <w:rFonts w:eastAsia="Times New Roman" w:cs="Times New Roman"/>
          <w:color w:val="000080"/>
          <w:sz w:val="27"/>
          <w:szCs w:val="27"/>
          <w:lang w:eastAsia="pl-PL"/>
        </w:rPr>
        <w:t>-</w:t>
      </w: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  biegania po korytarzach, schodach,</w:t>
      </w:r>
    </w:p>
    <w:p w:rsidR="00DE72DA" w:rsidRPr="00DE72DA" w:rsidRDefault="00DE72DA" w:rsidP="00DE72DA">
      <w:pPr>
        <w:spacing w:after="0" w:line="360" w:lineRule="atLeast"/>
        <w:ind w:left="891" w:hanging="520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>
        <w:rPr>
          <w:rFonts w:eastAsia="Times New Roman" w:cs="Times New Roman"/>
          <w:color w:val="000080"/>
          <w:sz w:val="27"/>
          <w:szCs w:val="27"/>
          <w:lang w:eastAsia="pl-PL"/>
        </w:rPr>
        <w:t>-</w:t>
      </w: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  wychylania się przez okna,</w:t>
      </w:r>
    </w:p>
    <w:p w:rsidR="00DE72DA" w:rsidRPr="00DE72DA" w:rsidRDefault="00DE72DA" w:rsidP="00DE72DA">
      <w:pPr>
        <w:spacing w:after="0" w:line="360" w:lineRule="atLeast"/>
        <w:ind w:left="891" w:hanging="520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>
        <w:rPr>
          <w:rFonts w:eastAsia="Times New Roman" w:cs="Times New Roman"/>
          <w:color w:val="000080"/>
          <w:sz w:val="27"/>
          <w:szCs w:val="27"/>
          <w:lang w:eastAsia="pl-PL"/>
        </w:rPr>
        <w:t>-</w:t>
      </w: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  siadania na parapetach,</w:t>
      </w:r>
    </w:p>
    <w:p w:rsidR="00DE72DA" w:rsidRPr="00DE72DA" w:rsidRDefault="00DE72DA" w:rsidP="00DE72DA">
      <w:pPr>
        <w:spacing w:after="0" w:line="360" w:lineRule="atLeast"/>
        <w:ind w:left="891" w:hanging="520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>
        <w:rPr>
          <w:rFonts w:eastAsia="Times New Roman" w:cs="Times New Roman"/>
          <w:color w:val="000080"/>
          <w:sz w:val="27"/>
          <w:szCs w:val="27"/>
          <w:lang w:eastAsia="pl-PL"/>
        </w:rPr>
        <w:t>-</w:t>
      </w: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  brudzenia ścian, opierania się o nie,</w:t>
      </w:r>
    </w:p>
    <w:p w:rsidR="00DE72DA" w:rsidRDefault="00DE72DA" w:rsidP="00DE72DA">
      <w:pPr>
        <w:spacing w:after="0" w:line="360" w:lineRule="atLeast"/>
        <w:ind w:left="891" w:hanging="520"/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</w:pPr>
      <w:r>
        <w:rPr>
          <w:rFonts w:eastAsia="Times New Roman" w:cs="Times New Roman"/>
          <w:color w:val="000080"/>
          <w:sz w:val="27"/>
          <w:szCs w:val="27"/>
          <w:lang w:eastAsia="pl-PL"/>
        </w:rPr>
        <w:t>-</w:t>
      </w: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 grania w piłkę na korytarzach,</w:t>
      </w:r>
      <w:r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 xml:space="preserve"> </w:t>
      </w:r>
    </w:p>
    <w:p w:rsidR="00DE72DA" w:rsidRPr="00DE72DA" w:rsidRDefault="00DE72DA" w:rsidP="00DE72DA">
      <w:pPr>
        <w:spacing w:after="0" w:line="360" w:lineRule="atLeast"/>
        <w:ind w:left="891" w:hanging="520"/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</w:pPr>
      <w:r>
        <w:rPr>
          <w:rFonts w:eastAsia="Times New Roman" w:cs="Times New Roman"/>
          <w:color w:val="000080"/>
          <w:sz w:val="27"/>
          <w:szCs w:val="27"/>
          <w:lang w:eastAsia="pl-PL"/>
        </w:rPr>
        <w:t>-</w:t>
      </w:r>
      <w:r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 xml:space="preserve"> korzystania i dotykania z rzeczy znajdujących się w klasach</w:t>
      </w:r>
    </w:p>
    <w:p w:rsidR="00DE72DA" w:rsidRPr="00DE72DA" w:rsidRDefault="00DE72DA" w:rsidP="00DE72DA">
      <w:pPr>
        <w:spacing w:after="0" w:line="360" w:lineRule="atLeast"/>
        <w:ind w:left="891" w:hanging="520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>
        <w:rPr>
          <w:rFonts w:eastAsia="Times New Roman" w:cs="Times New Roman"/>
          <w:color w:val="000080"/>
          <w:sz w:val="27"/>
          <w:szCs w:val="27"/>
          <w:lang w:eastAsia="pl-PL"/>
        </w:rPr>
        <w:t>-</w:t>
      </w: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  jazdy na wrotkach, rolkach, hulajnogach, rowerach na korytarzach i na boisku w czasie przerw,</w:t>
      </w:r>
    </w:p>
    <w:p w:rsidR="00DE72DA" w:rsidRPr="00DE72DA" w:rsidRDefault="00DE72DA" w:rsidP="00DE72DA">
      <w:pPr>
        <w:spacing w:after="0" w:line="360" w:lineRule="atLeast"/>
        <w:ind w:left="891" w:hanging="520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>
        <w:rPr>
          <w:rFonts w:eastAsia="Times New Roman" w:cs="Times New Roman"/>
          <w:b/>
          <w:color w:val="000080"/>
          <w:sz w:val="27"/>
          <w:szCs w:val="27"/>
          <w:lang w:eastAsia="pl-PL"/>
        </w:rPr>
        <w:t>-</w:t>
      </w: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 wchodzenia na mur</w:t>
      </w:r>
      <w:r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ki, drzewa, śmietniki na boisku itp.</w:t>
      </w:r>
    </w:p>
    <w:p w:rsidR="00DE72DA" w:rsidRDefault="00DE72DA" w:rsidP="00DE72DA">
      <w:pPr>
        <w:spacing w:after="0" w:line="360" w:lineRule="atLeast"/>
        <w:ind w:left="891" w:hanging="520"/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</w:pPr>
      <w:r>
        <w:rPr>
          <w:rFonts w:eastAsia="Times New Roman" w:cs="Times New Roman"/>
          <w:color w:val="000080"/>
          <w:sz w:val="27"/>
          <w:szCs w:val="27"/>
          <w:lang w:eastAsia="pl-PL"/>
        </w:rPr>
        <w:t>-</w:t>
      </w: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  prze</w:t>
      </w:r>
      <w:r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pychania</w:t>
      </w:r>
    </w:p>
    <w:p w:rsidR="00DE72DA" w:rsidRDefault="00DE72DA" w:rsidP="00DE72DA">
      <w:pPr>
        <w:spacing w:after="0" w:line="360" w:lineRule="atLeast"/>
        <w:ind w:left="891" w:hanging="520"/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</w:pPr>
      <w:r>
        <w:rPr>
          <w:rFonts w:eastAsia="Times New Roman" w:cs="Times New Roman"/>
          <w:color w:val="000080"/>
          <w:sz w:val="27"/>
          <w:szCs w:val="27"/>
          <w:lang w:eastAsia="pl-PL"/>
        </w:rPr>
        <w:t>-</w:t>
      </w:r>
      <w:r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 xml:space="preserve"> przebywania w kuchni i korzystania z wyposażenia kuchennego (noży, czajnika, piekarnika, kuchenki)</w:t>
      </w:r>
    </w:p>
    <w:p w:rsidR="00DE72DA" w:rsidRDefault="00DE72DA" w:rsidP="00DE72DA">
      <w:pPr>
        <w:spacing w:after="0" w:line="360" w:lineRule="atLeast"/>
        <w:ind w:left="891" w:hanging="520"/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 xml:space="preserve">- brudzenia w toaletach, do toalety uczniowie wychodzą </w:t>
      </w:r>
      <w:r w:rsidR="00F83958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pojedynczo</w:t>
      </w:r>
    </w:p>
    <w:p w:rsidR="00F83958" w:rsidRDefault="00F83958" w:rsidP="00DE72DA">
      <w:pPr>
        <w:spacing w:after="0" w:line="360" w:lineRule="atLeast"/>
        <w:ind w:left="891" w:hanging="520"/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- na terenie sz</w:t>
      </w:r>
      <w:r w:rsidR="003B0CF8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k</w:t>
      </w:r>
      <w:r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oły, podczas lekcji, przerw nie wolno mówić w obcym języku, posługujemy się tylko językiem polskim</w:t>
      </w:r>
    </w:p>
    <w:p w:rsidR="003B0CF8" w:rsidRDefault="003B0CF8" w:rsidP="00DE72DA">
      <w:pPr>
        <w:spacing w:after="0" w:line="360" w:lineRule="atLeast"/>
        <w:ind w:left="891" w:hanging="520"/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- nie używamy wulgaryzmów</w:t>
      </w:r>
    </w:p>
    <w:p w:rsidR="00DE72DA" w:rsidRPr="00DE72DA" w:rsidRDefault="00DE72DA" w:rsidP="00DE72DA">
      <w:pPr>
        <w:spacing w:after="0" w:line="360" w:lineRule="atLeast"/>
        <w:ind w:left="891" w:hanging="520"/>
        <w:rPr>
          <w:rFonts w:eastAsia="Times New Roman" w:cs="Times New Roman"/>
          <w:color w:val="000080"/>
          <w:sz w:val="27"/>
          <w:szCs w:val="27"/>
          <w:lang w:eastAsia="pl-PL"/>
        </w:rPr>
      </w:pPr>
    </w:p>
    <w:p w:rsidR="00DE72DA" w:rsidRPr="00DE72DA" w:rsidRDefault="00DE72DA" w:rsidP="00DE72DA">
      <w:pPr>
        <w:spacing w:after="0" w:line="360" w:lineRule="atLeast"/>
        <w:ind w:left="891" w:hanging="520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DE72DA" w:rsidRPr="00DE72DA" w:rsidRDefault="00DE72DA" w:rsidP="00DE72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DE72DA">
        <w:rPr>
          <w:rFonts w:ascii="Times New Roman" w:eastAsia="Times New Roman" w:hAnsi="Times New Roman" w:cs="Times New Roman"/>
          <w:b/>
          <w:bCs/>
          <w:color w:val="000080"/>
          <w:sz w:val="40"/>
          <w:szCs w:val="40"/>
          <w:lang w:eastAsia="pl-PL"/>
        </w:rPr>
        <w:t>IV. Kary za nieprzestrzeganie regulaminu</w:t>
      </w:r>
    </w:p>
    <w:p w:rsidR="00DE72DA" w:rsidRPr="00DE72DA" w:rsidRDefault="00DE72DA" w:rsidP="00DE72D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upomnienie,</w:t>
      </w:r>
    </w:p>
    <w:p w:rsidR="00DE72DA" w:rsidRPr="00DE72DA" w:rsidRDefault="00DE72DA" w:rsidP="00DE72DA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nagana dyrektora, w</w:t>
      </w:r>
      <w:r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 xml:space="preserve">ychowawcy </w:t>
      </w:r>
    </w:p>
    <w:p w:rsidR="003B0CF8" w:rsidRPr="003B0CF8" w:rsidRDefault="00DE72DA" w:rsidP="003B0CF8">
      <w:pPr>
        <w:numPr>
          <w:ilvl w:val="0"/>
          <w:numId w:val="8"/>
        </w:numPr>
        <w:spacing w:after="0" w:line="320" w:lineRule="atLeast"/>
        <w:rPr>
          <w:rFonts w:ascii="Times New Roman" w:eastAsia="Times New Roman" w:hAnsi="Times New Roman" w:cs="Times New Roman"/>
          <w:color w:val="000000"/>
          <w:sz w:val="40"/>
          <w:szCs w:val="40"/>
          <w:lang w:eastAsia="pl-PL"/>
        </w:rPr>
      </w:pPr>
      <w:r w:rsidRPr="00DE72DA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>zawieszenie w prawach ucznia.</w:t>
      </w:r>
      <w:r w:rsidR="003B0CF8">
        <w:rPr>
          <w:rFonts w:ascii="Times New Roman" w:eastAsia="Times New Roman" w:hAnsi="Times New Roman" w:cs="Times New Roman"/>
          <w:color w:val="000080"/>
          <w:sz w:val="27"/>
          <w:szCs w:val="27"/>
          <w:lang w:eastAsia="pl-PL"/>
        </w:rPr>
        <w:t xml:space="preserve"> </w:t>
      </w:r>
    </w:p>
    <w:p w:rsidR="003B0CF8" w:rsidRDefault="003B0CF8" w:rsidP="003B0CF8">
      <w:pPr>
        <w:spacing w:after="0" w:line="320" w:lineRule="atLeast"/>
        <w:rPr>
          <w:rFonts w:ascii="Times New Roman" w:eastAsia="Times New Roman" w:hAnsi="Times New Roman" w:cs="Times New Roman"/>
          <w:b/>
          <w:color w:val="000080"/>
          <w:sz w:val="40"/>
          <w:szCs w:val="40"/>
          <w:lang w:eastAsia="pl-PL"/>
        </w:rPr>
      </w:pPr>
      <w:r w:rsidRPr="003B0CF8">
        <w:rPr>
          <w:rFonts w:ascii="Times New Roman" w:eastAsia="Times New Roman" w:hAnsi="Times New Roman" w:cs="Times New Roman"/>
          <w:b/>
          <w:color w:val="000080"/>
          <w:sz w:val="40"/>
          <w:szCs w:val="40"/>
          <w:lang w:eastAsia="pl-PL"/>
        </w:rPr>
        <w:t>V. Rodzice</w:t>
      </w:r>
    </w:p>
    <w:p w:rsidR="003B0CF8" w:rsidRDefault="003B0CF8" w:rsidP="003B0CF8">
      <w:pPr>
        <w:spacing w:after="0" w:line="320" w:lineRule="atLeast"/>
        <w:rPr>
          <w:rFonts w:ascii="Times New Roman" w:eastAsia="Times New Roman" w:hAnsi="Times New Roman" w:cs="Times New Roman"/>
          <w:color w:val="00008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80"/>
          <w:sz w:val="40"/>
          <w:szCs w:val="4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color w:val="000080"/>
          <w:sz w:val="24"/>
          <w:szCs w:val="24"/>
          <w:lang w:eastAsia="pl-PL"/>
        </w:rPr>
        <w:t>sprzątają po sobie kuchnię, wstawiają naczynia do zmywarki</w:t>
      </w:r>
    </w:p>
    <w:p w:rsidR="003B0CF8" w:rsidRDefault="003B0CF8" w:rsidP="003B0CF8">
      <w:pPr>
        <w:spacing w:after="0" w:line="320" w:lineRule="atLeast"/>
        <w:rPr>
          <w:rFonts w:ascii="Times New Roman" w:eastAsia="Times New Roman" w:hAnsi="Times New Roman" w:cs="Times New Roman"/>
          <w:color w:val="00008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80"/>
          <w:sz w:val="24"/>
          <w:szCs w:val="24"/>
          <w:lang w:eastAsia="pl-PL"/>
        </w:rPr>
        <w:t>- odstawiają krzesła na miejsce</w:t>
      </w:r>
    </w:p>
    <w:p w:rsidR="003B0CF8" w:rsidRDefault="003B0CF8" w:rsidP="003B0CF8">
      <w:pPr>
        <w:spacing w:after="0" w:line="320" w:lineRule="atLeast"/>
        <w:rPr>
          <w:rFonts w:ascii="Times New Roman" w:eastAsia="Times New Roman" w:hAnsi="Times New Roman" w:cs="Times New Roman"/>
          <w:color w:val="00008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80"/>
          <w:sz w:val="24"/>
          <w:szCs w:val="24"/>
          <w:lang w:eastAsia="pl-PL"/>
        </w:rPr>
        <w:t>- pilnują dzieci, które czekają na lekcje</w:t>
      </w:r>
    </w:p>
    <w:p w:rsidR="003B0CF8" w:rsidRDefault="003B0CF8" w:rsidP="003B0CF8">
      <w:pPr>
        <w:spacing w:after="0" w:line="320" w:lineRule="atLeast"/>
        <w:rPr>
          <w:rFonts w:ascii="Times New Roman" w:eastAsia="Times New Roman" w:hAnsi="Times New Roman" w:cs="Times New Roman"/>
          <w:color w:val="00008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80"/>
          <w:sz w:val="24"/>
          <w:szCs w:val="24"/>
          <w:lang w:eastAsia="pl-PL"/>
        </w:rPr>
        <w:t>. ponoszą odpowiedzialność finansową za zniszczone, uszkodzone rzeczy</w:t>
      </w:r>
    </w:p>
    <w:p w:rsidR="003B0CF8" w:rsidRDefault="003B0CF8" w:rsidP="003B0CF8">
      <w:pPr>
        <w:spacing w:after="0" w:line="320" w:lineRule="atLeast"/>
        <w:rPr>
          <w:rFonts w:ascii="Times New Roman" w:eastAsia="Times New Roman" w:hAnsi="Times New Roman" w:cs="Times New Roman"/>
          <w:color w:val="00008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80"/>
          <w:sz w:val="24"/>
          <w:szCs w:val="24"/>
          <w:lang w:eastAsia="pl-PL"/>
        </w:rPr>
        <w:t>- współpracują z nauczycielami i Radą Rodziców</w:t>
      </w:r>
    </w:p>
    <w:p w:rsidR="003B0CF8" w:rsidRPr="003B0CF8" w:rsidRDefault="003B0CF8" w:rsidP="003B0CF8">
      <w:pPr>
        <w:spacing w:after="0" w:line="3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80"/>
          <w:sz w:val="24"/>
          <w:szCs w:val="24"/>
          <w:lang w:eastAsia="pl-PL"/>
        </w:rPr>
        <w:t>- pomagają rozwiązywać konflikty</w:t>
      </w:r>
    </w:p>
    <w:p w:rsidR="003B0CF8" w:rsidRPr="00DE72DA" w:rsidRDefault="003B0CF8" w:rsidP="003B0CF8">
      <w:pPr>
        <w:spacing w:after="0" w:line="320" w:lineRule="atLeast"/>
        <w:rPr>
          <w:rFonts w:eastAsia="Times New Roman" w:cs="Times New Roman"/>
          <w:color w:val="000000"/>
          <w:sz w:val="40"/>
          <w:szCs w:val="40"/>
          <w:lang w:eastAsia="pl-PL"/>
        </w:rPr>
      </w:pPr>
    </w:p>
    <w:p w:rsidR="0029760D" w:rsidRDefault="0029760D"/>
    <w:sectPr w:rsidR="002976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60179"/>
    <w:multiLevelType w:val="multilevel"/>
    <w:tmpl w:val="4AB45A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1778E1"/>
    <w:multiLevelType w:val="multilevel"/>
    <w:tmpl w:val="39B64B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76651F"/>
    <w:multiLevelType w:val="multilevel"/>
    <w:tmpl w:val="378ECE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5946D8"/>
    <w:multiLevelType w:val="multilevel"/>
    <w:tmpl w:val="39667B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9D1B72"/>
    <w:multiLevelType w:val="multilevel"/>
    <w:tmpl w:val="1C6CB33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EC4D3B"/>
    <w:multiLevelType w:val="multilevel"/>
    <w:tmpl w:val="32E61E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AD45C6C"/>
    <w:multiLevelType w:val="multilevel"/>
    <w:tmpl w:val="BDE8DC5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C56363"/>
    <w:multiLevelType w:val="multilevel"/>
    <w:tmpl w:val="15C22F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2DA"/>
    <w:rsid w:val="0029760D"/>
    <w:rsid w:val="003B0CF8"/>
    <w:rsid w:val="00647383"/>
    <w:rsid w:val="008E7EAF"/>
    <w:rsid w:val="00DE72DA"/>
    <w:rsid w:val="00F83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B0C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C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B0C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C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7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633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2015-09-25T21:00:00Z</cp:lastPrinted>
  <dcterms:created xsi:type="dcterms:W3CDTF">2015-10-09T09:57:00Z</dcterms:created>
  <dcterms:modified xsi:type="dcterms:W3CDTF">2015-10-09T09:57:00Z</dcterms:modified>
</cp:coreProperties>
</file>