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6E94D65F" w14:textId="1A00D3E2" w:rsidR="0071008C" w:rsidRDefault="008D52A1" w:rsidP="0071008C">
            <w:pPr>
              <w:pStyle w:val="Bezodstpw"/>
              <w:numPr>
                <w:ilvl w:val="0"/>
                <w:numId w:val="4"/>
              </w:numPr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71008C">
              <w:rPr>
                <w:rFonts w:asciiTheme="minorHAnsi" w:hAnsiTheme="minorHAnsi" w:cs="Times New Roman"/>
                <w:sz w:val="22"/>
                <w:szCs w:val="22"/>
              </w:rPr>
              <w:t>Szkoły Polskiej</w:t>
            </w:r>
            <w:r w:rsidR="0071008C">
              <w:rPr>
                <w:rFonts w:asciiTheme="minorHAnsi" w:hAnsiTheme="minorHAnsi" w:cs="Times New Roman"/>
                <w:sz w:val="22"/>
                <w:szCs w:val="22"/>
              </w:rPr>
              <w:t xml:space="preserve"> przy Ambasadzie RP w Kopenhadze z siedzibą w Viborgu</w:t>
            </w:r>
          </w:p>
          <w:p w14:paraId="3F564601" w14:textId="6AA70F2E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207929B4" w14:textId="01AA8633" w:rsidR="0071008C" w:rsidRDefault="0071008C" w:rsidP="0071008C">
            <w:pPr>
              <w:pStyle w:val="Bezodstpw"/>
              <w:ind w:left="720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 xml:space="preserve"> przy Ambasadzie RP w Kopenhadze z siedzibą w Viborgu</w:t>
            </w:r>
          </w:p>
          <w:p w14:paraId="63EB9298" w14:textId="16C069C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7777777" w:rsidR="008D52A1" w:rsidRPr="0020441C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Szkole Polskiej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im. Katarzyny Jagiellonki przy Ambasadzie RP Sztokholmie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1D0BD64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1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1"/>
            <w:r>
              <w:rPr>
                <w:rStyle w:val="Odwoaniedokomentarza"/>
              </w:rPr>
              <w:commentReference w:id="1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34068AC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54FF9"/>
    <w:rsid w:val="00574A8D"/>
    <w:rsid w:val="0071008C"/>
    <w:rsid w:val="0088516E"/>
    <w:rsid w:val="008D52A1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Viborg</cp:lastModifiedBy>
  <cp:revision>2</cp:revision>
  <dcterms:created xsi:type="dcterms:W3CDTF">2020-05-04T10:16:00Z</dcterms:created>
  <dcterms:modified xsi:type="dcterms:W3CDTF">2020-05-04T10:16:00Z</dcterms:modified>
</cp:coreProperties>
</file>